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F12" w:rsidRPr="00A77E4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77E48">
        <w:rPr>
          <w:rFonts w:ascii="Times New Roman" w:hAnsi="Times New Roman" w:cs="Times New Roman"/>
          <w:b/>
          <w:bCs/>
          <w:sz w:val="26"/>
          <w:szCs w:val="26"/>
        </w:rPr>
        <w:t>Перечень документов, представляемых в период до 1 марта 2020 года:</w:t>
      </w:r>
    </w:p>
    <w:p w:rsidR="007D2F12" w:rsidRPr="00A77E4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2F12" w:rsidRPr="00A77E4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A77E48">
        <w:rPr>
          <w:rFonts w:ascii="Times New Roman" w:hAnsi="Times New Roman" w:cs="Times New Roman"/>
          <w:sz w:val="26"/>
          <w:szCs w:val="26"/>
        </w:rPr>
        <w:t>1. Заявление (</w:t>
      </w:r>
      <w:r w:rsidRPr="00A77E48">
        <w:rPr>
          <w:rFonts w:ascii="Times New Roman" w:hAnsi="Times New Roman" w:cs="Times New Roman"/>
          <w:i/>
          <w:iCs/>
          <w:sz w:val="26"/>
          <w:szCs w:val="26"/>
        </w:rPr>
        <w:t>по форме согласно Приложению № 1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773);</w:t>
      </w:r>
    </w:p>
    <w:p w:rsidR="007D2F12" w:rsidRPr="00A77E4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7E48">
        <w:rPr>
          <w:rFonts w:ascii="Times New Roman" w:hAnsi="Times New Roman" w:cs="Times New Roman"/>
          <w:sz w:val="26"/>
          <w:szCs w:val="26"/>
        </w:rPr>
        <w:t>2. 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p w:rsidR="007D2F12" w:rsidRPr="00A77E4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7E48">
        <w:rPr>
          <w:rFonts w:ascii="Times New Roman" w:hAnsi="Times New Roman" w:cs="Times New Roman"/>
          <w:sz w:val="26"/>
          <w:szCs w:val="26"/>
        </w:rPr>
        <w:t>3. Копия штатного расписания (в бумажном виде при подаче комплекта документов в бумажном виде или в виде электронного образа документа в формате PDF при подаче документов через электронный портал);</w:t>
      </w:r>
    </w:p>
    <w:p w:rsidR="007D2F12" w:rsidRPr="00A77E4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7E48">
        <w:rPr>
          <w:rFonts w:ascii="Times New Roman" w:hAnsi="Times New Roman" w:cs="Times New Roman"/>
          <w:sz w:val="26"/>
          <w:szCs w:val="26"/>
        </w:rPr>
        <w:t>4. Сведения о численности и заработной плате работников, в том числе по каждой категории социально уязвимых граждан (</w:t>
      </w:r>
      <w:r w:rsidRPr="00A77E48">
        <w:rPr>
          <w:rFonts w:ascii="Times New Roman" w:hAnsi="Times New Roman" w:cs="Times New Roman"/>
          <w:i/>
          <w:iCs/>
          <w:sz w:val="26"/>
          <w:szCs w:val="26"/>
        </w:rPr>
        <w:t>по форме согласно Приложению № 4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</w:t>
      </w:r>
      <w:r w:rsidRPr="00A77E48">
        <w:rPr>
          <w:rFonts w:ascii="Times New Roman" w:hAnsi="Times New Roman" w:cs="Times New Roman"/>
          <w:sz w:val="26"/>
          <w:szCs w:val="26"/>
        </w:rPr>
        <w:t>;</w:t>
      </w:r>
    </w:p>
    <w:p w:rsidR="007D2F12" w:rsidRPr="00A77E4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7E48">
        <w:rPr>
          <w:rFonts w:ascii="Times New Roman" w:hAnsi="Times New Roman" w:cs="Times New Roman"/>
          <w:sz w:val="26"/>
          <w:szCs w:val="26"/>
        </w:rPr>
        <w:t xml:space="preserve">5. Отчет о социальном воздействии (по желанию, </w:t>
      </w:r>
      <w:r w:rsidRPr="00A77E48">
        <w:rPr>
          <w:rFonts w:ascii="Times New Roman" w:hAnsi="Times New Roman" w:cs="Times New Roman"/>
          <w:i/>
          <w:iCs/>
          <w:sz w:val="26"/>
          <w:szCs w:val="26"/>
        </w:rPr>
        <w:t>по форме согласно Приложению № 2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</w:t>
      </w:r>
      <w:r w:rsidRPr="00A77E48">
        <w:rPr>
          <w:rFonts w:ascii="Times New Roman" w:hAnsi="Times New Roman" w:cs="Times New Roman"/>
          <w:sz w:val="26"/>
          <w:szCs w:val="26"/>
        </w:rPr>
        <w:t>);</w:t>
      </w:r>
    </w:p>
    <w:p w:rsidR="007D2F12" w:rsidRPr="00A77E4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2F12" w:rsidRPr="00A77E4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77E48">
        <w:rPr>
          <w:rFonts w:ascii="Times New Roman" w:hAnsi="Times New Roman" w:cs="Times New Roman"/>
          <w:b/>
          <w:bCs/>
          <w:sz w:val="26"/>
          <w:szCs w:val="26"/>
        </w:rPr>
        <w:t>Перечень документов, представляемых в период с 1 марта по 1 мая 2020 года и в последующие годы:</w:t>
      </w:r>
    </w:p>
    <w:p w:rsidR="007D2F12" w:rsidRPr="00A77E4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Заявление (по форме согласно Приложению № 1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штатного расписания;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трудовых договоров (в бумажном виде при подаче комплекта документов в бумажном виде или в виде электронных образов документов в формате PDF при подаче документов через электронный портал);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документов, подтверждающих отнесение работников к категориям социально уязвимых граждан (в случае отсутствия нижеуказанных документов в комплекте документов, представленном Заявителем, Уполномоченный орган самостоятельно запрашивает их в иных органах государственной власти и (или) организациях, обладающих данными документами):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а)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Инвалиды и лица с ограниченными возможностями здоровья (представляется один из указанных документов в зависимости от категории работника):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В отношении работников, отнесенных к категории инвалидов: копия справки, подтверждающей факт установления инвалидности;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 xml:space="preserve">В отношении работников, отнесенных к категории лиц с ограниченными возможностями: копия документа, подтверждающего установление у физического лица недостатков в физическом и (или) психологическом. 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lastRenderedPageBreak/>
        <w:t>б)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Одинокие и (или) многодетные родители, воспитывающие несовершеннолетних детей и (или) детей-инвалидов (перечень документов определяется статусом работника и обстоятельствами получения данного статуса):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 xml:space="preserve">В отношении работников - одиноких родителей, воспитывающих несовершеннолетних детей, представляются: 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один из следующих документов: копия документа о государственной регистрации расторжения брака копия свидетельства о смерти другого родителя 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 прочерк;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документ, подтверждающий отсутствие нового зарегистрированного брака (паспорт, в котором отсутствует отметка о регистрации нового брака);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свидетельств о рождении (усыновлении, удочерении) ребенка.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 xml:space="preserve">В отношении работников - одиноких родителей, воспитывающих детей-инвалидов, представляются: 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один из следующих документов: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 прочерк;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документ, подтверждающий отсутствие нового зарегистрированного брака (паспорт, в котором отсутствует отметка о регистрации нового брака);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свидетельств о рождении (усыновлении, удочерении) ребенка;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4)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5)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справки, подтверждающей факт установления инвалидности (установление категории «ребенок-инвалид»).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 xml:space="preserve">В отношении работников – многодетных родителей, воспитывающих несовершеннолетних детей, представляются: 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удостоверения многодетной семьи;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свидетельств о рождении (усыновлении, удочерении) ребенка.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 xml:space="preserve">В отношении работников – многодетных родителей, воспитывающих детей-инвалидов, представляются: 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удостоверения многодетной семьи;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свидетельств о рождении (усыновлении, удочерении) ребенка;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4)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справки, подтверждающей факт установления инвалидности (установление категории «ребенок-инвалид»).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 xml:space="preserve">В отношении работников – одиноких многодетных родителей, воспитывающих несовершеннолетних детей, представляются: 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 xml:space="preserve">копия удостоверения многодетной семьи; 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lastRenderedPageBreak/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один из следующих документов: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 прочерк;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документ, подтверждающий отсутствие нового зарегистрированного брака (паспорт, в котором отсутствует отметка о регистрации нового брака);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4)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свидетельств о рождении (усыновлении, удочерении) ребенка.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В отношении работников – одиноких многодетных родителей, воспитывающих детей-</w:t>
      </w:r>
      <w:r w:rsidRPr="006521FA">
        <w:rPr>
          <w:rFonts w:ascii="Times New Roman" w:hAnsi="Times New Roman" w:cs="Times New Roman"/>
          <w:sz w:val="26"/>
          <w:szCs w:val="26"/>
        </w:rPr>
        <w:t>инвалидов, представляются</w:t>
      </w:r>
      <w:r w:rsidRPr="006521F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удостоверения многодетной семьи;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один из следующих документов: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 прочерк;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документ, подтверждающий отсутствие нового зарегистрированного брака (паспорт, в котором отсутствует отметка о регистрации нового брака);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4)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свидетельств о рождении (усыновлении, удочерении) ребенка;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5)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6)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справки, подтверждающей факт установления инвалидности (установление категории «ребенок-инвалид»).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в)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Выпускники детских домов в возрасте до двадцати трех лет (предоставляются оба документа):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 xml:space="preserve">копия паспорта гражданина Российской Федерации; 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справки о пребывании в детском доме-интернате.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г)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Пенсионеры и (или) граждане </w:t>
      </w:r>
      <w:proofErr w:type="spellStart"/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предпенсионного</w:t>
      </w:r>
      <w:proofErr w:type="spellEnd"/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В отношении работников – пенсионеров по возрастному (возрастно-профессиональному) критерию представляются: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паспорта гражданина Российской Федерации;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пенсионного удостоверения или справка территориального органа Пенсионного фонда Российской Федерации о назначении пенсии;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военного билета (для военнообязанных).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В отношении работников – пенсионеров по инвалидности представляются: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паспорта гражданина Российской Федерации;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пенсионного удостоверения или справка территориального органа Пенсионного фонда Российской Федерации о назначении пенсии;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3)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военного билета (для военнообязанных);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4)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справки, подтверждающей факт установления инвалидности.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 xml:space="preserve">В отношении работников – граждан </w:t>
      </w:r>
      <w:proofErr w:type="spellStart"/>
      <w:r w:rsidRPr="006521FA">
        <w:rPr>
          <w:rFonts w:ascii="Times New Roman" w:hAnsi="Times New Roman" w:cs="Times New Roman"/>
          <w:sz w:val="26"/>
          <w:szCs w:val="26"/>
        </w:rPr>
        <w:t>предпенсионного</w:t>
      </w:r>
      <w:proofErr w:type="spellEnd"/>
      <w:r w:rsidRPr="006521FA">
        <w:rPr>
          <w:rFonts w:ascii="Times New Roman" w:hAnsi="Times New Roman" w:cs="Times New Roman"/>
          <w:sz w:val="26"/>
          <w:szCs w:val="26"/>
        </w:rPr>
        <w:t xml:space="preserve"> возраста представляются: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lastRenderedPageBreak/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паспорта гражданина Российской Федерации;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 xml:space="preserve">копии документов, подтверждающих получение статуса гражданина </w:t>
      </w:r>
      <w:proofErr w:type="spellStart"/>
      <w:r w:rsidRPr="006521FA">
        <w:rPr>
          <w:rFonts w:ascii="Times New Roman" w:hAnsi="Times New Roman" w:cs="Times New Roman"/>
          <w:sz w:val="26"/>
          <w:szCs w:val="26"/>
        </w:rPr>
        <w:t>предпенсионного</w:t>
      </w:r>
      <w:proofErr w:type="spellEnd"/>
      <w:r w:rsidRPr="006521FA">
        <w:rPr>
          <w:rFonts w:ascii="Times New Roman" w:hAnsi="Times New Roman" w:cs="Times New Roman"/>
          <w:sz w:val="26"/>
          <w:szCs w:val="26"/>
        </w:rPr>
        <w:t xml:space="preserve">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д)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Лица, освобожденные из мест лишения свободы и имеющие неснятую или непогашенную судимость: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копия паспорта гражданина Российской Федерации;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один из следующих документов: 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 / иные документы, подтверждающие отбывание наказания и освобождение из мест лишения свободы - акты об Амнистии лица, акты о Помиловании лица, постановления суда и определения суда об условно-досрочном освобождении.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е)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Беженцы и вынужденные переселенцы: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копия удостоверения беженца или удостоверения вынужденного переселенца.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ж)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Малоимущие граждане: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справка из органа социальной защиты населения, подтверждающая признание гражданина малоимущим.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з)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Лица без определенного места жительства и занятий: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 xml:space="preserve">копия паспорта гражданина Российской Федерации; 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копии документов, подтверждающих пребывание в учреждениях социальной помощи.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и)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6521FA">
        <w:rPr>
          <w:rFonts w:ascii="Times New Roman" w:hAnsi="Times New Roman" w:cs="Times New Roman"/>
          <w:i/>
          <w:sz w:val="26"/>
          <w:szCs w:val="26"/>
          <w:u w:val="single"/>
        </w:rPr>
        <w:t>Граждане, признанные нуждающимися в социальном обслуживании: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справка из органа социальной защиты населения, подтверждающая признание гражданина нуждающимся в социальном обслуживании.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Сведения о численности и заработной плате работников, в том числе по каждой категории социально уязвимых граждан (по форме согласно Приложению № 4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Согласие работника на обработк</w:t>
      </w:r>
      <w:bookmarkStart w:id="0" w:name="_GoBack"/>
      <w:bookmarkEnd w:id="0"/>
      <w:r w:rsidRPr="006521FA">
        <w:rPr>
          <w:rFonts w:ascii="Times New Roman" w:hAnsi="Times New Roman" w:cs="Times New Roman"/>
          <w:sz w:val="26"/>
          <w:szCs w:val="26"/>
        </w:rPr>
        <w:t>у персональных данных (от каждого из работников, сведения о которых подаются в Уполномоченный орган);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8.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Отчет о социальном воздействии (по желанию, по форме согласно Приложению № 2 к Порядку признания субъекта малого или среднего предпринимательства социальным предприятием, утвержденному приказом Минэкономразвития России от 29 ноября 2019 г. № 773);</w:t>
      </w:r>
    </w:p>
    <w:p w:rsidR="006521FA" w:rsidRPr="006521FA" w:rsidRDefault="006521FA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21FA">
        <w:rPr>
          <w:rFonts w:ascii="Times New Roman" w:hAnsi="Times New Roman" w:cs="Times New Roman"/>
          <w:sz w:val="26"/>
          <w:szCs w:val="26"/>
        </w:rPr>
        <w:t>9.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21FA">
        <w:rPr>
          <w:rFonts w:ascii="Times New Roman" w:hAnsi="Times New Roman" w:cs="Times New Roman"/>
          <w:sz w:val="26"/>
          <w:szCs w:val="26"/>
        </w:rPr>
        <w:t>Иные документы, установленные субъектом РФ в случае реализации им полномочия, предусмотренного частью 2 статьи 24.1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частью 2 статьи 24.1 Федерального закона).</w:t>
      </w:r>
    </w:p>
    <w:p w:rsidR="007D2F12" w:rsidRPr="00A77E48" w:rsidRDefault="007D2F12" w:rsidP="0065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2F12" w:rsidRPr="00A77E48" w:rsidSect="0013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2F12"/>
    <w:rsid w:val="000376BB"/>
    <w:rsid w:val="00092EB3"/>
    <w:rsid w:val="001341CC"/>
    <w:rsid w:val="00213E55"/>
    <w:rsid w:val="00215187"/>
    <w:rsid w:val="002A7A0D"/>
    <w:rsid w:val="003B69D3"/>
    <w:rsid w:val="00611B5A"/>
    <w:rsid w:val="006521FA"/>
    <w:rsid w:val="006F1899"/>
    <w:rsid w:val="007D2F12"/>
    <w:rsid w:val="00A77E48"/>
    <w:rsid w:val="00B11E8A"/>
    <w:rsid w:val="00D45434"/>
    <w:rsid w:val="00E0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30962-5E1D-4DE5-BD2C-E103CC11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1678</Words>
  <Characters>9570</Characters>
  <Application>Microsoft Office Word</Application>
  <DocSecurity>0</DocSecurity>
  <Lines>79</Lines>
  <Paragraphs>22</Paragraphs>
  <ScaleCrop>false</ScaleCrop>
  <Company/>
  <LinksUpToDate>false</LinksUpToDate>
  <CharactersWithSpaces>11226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ipetrov</dc:creator>
  <cp:keywords/>
  <dc:description/>
  <cp:lastModifiedBy>Лотоцкая Оксана Андреевна</cp:lastModifiedBy>
  <cp:revision>5</cp:revision>
  <dcterms:created xsi:type="dcterms:W3CDTF">2020-01-23T11:05:00Z</dcterms:created>
  <dcterms:modified xsi:type="dcterms:W3CDTF">2020-02-03T12:33:00Z</dcterms:modified>
</cp:coreProperties>
</file>